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9" w:rsidRDefault="006D2599" w:rsidP="006D2599">
      <w:pPr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সেবা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পদ্ধতি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সহজিকরণ</w:t>
      </w:r>
      <w:proofErr w:type="spellEnd"/>
    </w:p>
    <w:tbl>
      <w:tblPr>
        <w:tblStyle w:val="TableGrid"/>
        <w:tblW w:w="14580" w:type="dxa"/>
        <w:tblInd w:w="-162" w:type="dxa"/>
        <w:tblLayout w:type="fixed"/>
        <w:tblLook w:val="04A0"/>
      </w:tblPr>
      <w:tblGrid>
        <w:gridCol w:w="1350"/>
        <w:gridCol w:w="1530"/>
        <w:gridCol w:w="1530"/>
        <w:gridCol w:w="1170"/>
        <w:gridCol w:w="1080"/>
        <w:gridCol w:w="1170"/>
        <w:gridCol w:w="1170"/>
        <w:gridCol w:w="1710"/>
        <w:gridCol w:w="1260"/>
        <w:gridCol w:w="2610"/>
      </w:tblGrid>
      <w:tr w:rsidR="006D2599" w:rsidTr="001B4D1D">
        <w:tc>
          <w:tcPr>
            <w:tcW w:w="135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মন্ত্রণালয়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বিভাগ</w:t>
            </w:r>
            <w:proofErr w:type="spellEnd"/>
          </w:p>
        </w:tc>
        <w:tc>
          <w:tcPr>
            <w:tcW w:w="153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  <w:sz w:val="20"/>
              </w:rPr>
            </w:pPr>
            <w:r w:rsidRPr="002C5445">
              <w:rPr>
                <w:rFonts w:ascii="NikoshBAN" w:hAnsi="NikoshBAN" w:cs="NikoshBAN"/>
                <w:sz w:val="20"/>
              </w:rPr>
              <w:t>TCV(Time, Cost &amp; Visit)</w:t>
            </w:r>
          </w:p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  <w:sz w:val="20"/>
              </w:rPr>
              <w:t>বিশ্লেষণ</w:t>
            </w:r>
            <w:proofErr w:type="spellEnd"/>
          </w:p>
        </w:tc>
        <w:tc>
          <w:tcPr>
            <w:tcW w:w="2340" w:type="dxa"/>
            <w:gridSpan w:val="2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সহজিকৃত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সহজিকরণের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বিস্তারিত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বাতায়নে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আপলোডের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সহজিকরণ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বাস্তবায়নের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(%)</w:t>
            </w:r>
          </w:p>
        </w:tc>
        <w:tc>
          <w:tcPr>
            <w:tcW w:w="26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পয়েন্ট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পদবি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ক্ষেত্র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বিদ্যমান</w:t>
            </w:r>
            <w:proofErr w:type="spellEnd"/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প্রস্তাবিত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বাস্তবায়িত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অধিদপ্তর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মাধ্যমিক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উচ্চশিক্ষা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</w:p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মন্ত্রণালয়</w:t>
            </w:r>
            <w:proofErr w:type="spellEnd"/>
          </w:p>
        </w:tc>
        <w:tc>
          <w:tcPr>
            <w:tcW w:w="1530" w:type="dxa"/>
            <w:vMerge w:val="restart"/>
          </w:tcPr>
          <w:p w:rsidR="006D2599" w:rsidRPr="00054ED8" w:rsidRDefault="006D2599" w:rsidP="001B4D1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1. </w:t>
            </w:r>
            <w:r w:rsidRPr="00054ED8">
              <w:rPr>
                <w:rFonts w:ascii="NikoshBAN" w:hAnsi="NikoshBAN" w:cs="NikoshBAN"/>
                <w:cs/>
                <w:lang w:bidi="bn-IN"/>
              </w:rPr>
              <w:t>দরপত্র</w:t>
            </w:r>
            <w:r w:rsidRPr="00054ED8">
              <w:rPr>
                <w:rFonts w:ascii="NikoshBAN" w:hAnsi="NikoshBAN" w:cs="NikoshBAN"/>
              </w:rPr>
              <w:t>/</w:t>
            </w:r>
            <w:r w:rsidRPr="00054ED8">
              <w:rPr>
                <w:rFonts w:ascii="NikoshBAN" w:hAnsi="NikoshBAN" w:cs="NikoshBAN"/>
                <w:cs/>
                <w:lang w:bidi="bn-IN"/>
              </w:rPr>
              <w:t>কোটেশন আহ্বান নোটিশ ওয়েবসাইটে প্রকাশ</w:t>
            </w: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2610" w:type="dxa"/>
            <w:vMerge w:val="restart"/>
          </w:tcPr>
          <w:p w:rsidR="006D2599" w:rsidRDefault="009D10D7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অতিরিক্ত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প্রধান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 w:rsidR="006D2599">
              <w:rPr>
                <w:rFonts w:ascii="NikoshBAN" w:hAnsi="NikoshBAN" w:cs="NikoshBAN"/>
              </w:rPr>
              <w:t xml:space="preserve">ও </w:t>
            </w:r>
          </w:p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অধিদপ্তর</w:t>
            </w:r>
            <w:proofErr w:type="spellEnd"/>
          </w:p>
          <w:p w:rsidR="006D2599" w:rsidRPr="009D10D7" w:rsidRDefault="006D2599" w:rsidP="001B4D1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r w:rsidR="009D10D7" w:rsidRPr="009D10D7">
              <w:rPr>
                <w:rFonts w:ascii="Nikosh" w:hAnsi="Nikosh" w:cs="Nikosh"/>
                <w:sz w:val="24"/>
                <w:szCs w:val="26"/>
              </w:rPr>
              <w:t>০২-৯৫৭৩৫৬৫</w:t>
            </w:r>
          </w:p>
          <w:p w:rsidR="006D2599" w:rsidRDefault="006D2599" w:rsidP="009D10D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:</w:t>
            </w:r>
            <w:r w:rsidR="009D10D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9D10D7" w:rsidRPr="009D10D7">
              <w:rPr>
                <w:rFonts w:ascii="Nikosh" w:hAnsi="Nikosh" w:cs="Nikosh"/>
                <w:sz w:val="18"/>
                <w:szCs w:val="24"/>
              </w:rPr>
              <w:t>ace</w:t>
            </w:r>
            <w:r w:rsidRPr="0015371C">
              <w:rPr>
                <w:rFonts w:ascii="Nikosh" w:hAnsi="Nikosh" w:cs="Nikosh"/>
                <w:sz w:val="18"/>
                <w:szCs w:val="24"/>
              </w:rPr>
              <w:t>@eedmoe.gov.bd</w:t>
            </w: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খরচ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যাতায়াত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বার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দাখিলীয়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</w:tcPr>
          <w:p w:rsidR="006D2599" w:rsidRPr="00054ED8" w:rsidRDefault="006D2599" w:rsidP="001B4D1D">
            <w:pPr>
              <w:rPr>
                <w:rFonts w:ascii="NikoshBAN" w:hAnsi="NikoshBAN" w:cs="NikoshBAN"/>
              </w:rPr>
            </w:pPr>
            <w:r w:rsidRPr="00054ED8">
              <w:rPr>
                <w:rFonts w:ascii="NikoshBAN" w:hAnsi="NikoshBAN" w:cs="NikoshBAN"/>
              </w:rPr>
              <w:t xml:space="preserve">2. </w:t>
            </w:r>
            <w:r w:rsidRPr="00054ED8">
              <w:rPr>
                <w:rFonts w:ascii="NikoshBAN" w:hAnsi="NikoshBAN" w:cs="NikoshBAN"/>
                <w:cs/>
                <w:lang w:bidi="bn-IN"/>
              </w:rPr>
              <w:t>প্রজ্ঞাপন</w:t>
            </w:r>
            <w:r w:rsidRPr="00054ED8">
              <w:rPr>
                <w:rFonts w:ascii="NikoshBAN" w:hAnsi="NikoshBAN" w:cs="NikoshBAN"/>
              </w:rPr>
              <w:t xml:space="preserve">, </w:t>
            </w:r>
            <w:r w:rsidRPr="00054ED8">
              <w:rPr>
                <w:rFonts w:ascii="NikoshBAN" w:hAnsi="NikoshBAN" w:cs="NikoshBAN"/>
                <w:cs/>
                <w:lang w:bidi="bn-IN"/>
              </w:rPr>
              <w:t>পরিপত্র ও অফিস আদেশ ওযেবসাইটে প্রকাশ</w:t>
            </w: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খরচ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যাতায়াত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বার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দাখিলীয়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3. </w:t>
            </w:r>
            <w:proofErr w:type="spellStart"/>
            <w:r>
              <w:rPr>
                <w:rFonts w:ascii="NikoshBAN" w:hAnsi="NikoshBAN" w:cs="NikoshBAN"/>
              </w:rPr>
              <w:t>প্রধান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কার্যালয়ের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কম্পিউটারকে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এরিয়া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নেটওয়ার্ক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r w:rsidRPr="00054ED8">
              <w:rPr>
                <w:rFonts w:ascii="NikoshBAN" w:hAnsi="NikoshBAN" w:cs="NikoshBAN"/>
                <w:sz w:val="16"/>
              </w:rPr>
              <w:t>LAN</w:t>
            </w:r>
            <w:r>
              <w:rPr>
                <w:rFonts w:ascii="NikoshBAN" w:hAnsi="NikoshBAN" w:cs="NikoshBA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সংযুক্তকরণ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খরচ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যাতায়াত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বার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দাখিলীয়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4"/>
              </w:rPr>
              <w:t xml:space="preserve">4. </w:t>
            </w:r>
            <w:r w:rsidRPr="00784226">
              <w:rPr>
                <w:rFonts w:ascii="NikoshBAN" w:hAnsi="NikoshBAN" w:cs="NikoshBAN"/>
                <w:sz w:val="20"/>
                <w:szCs w:val="24"/>
              </w:rPr>
              <w:t>Digital Attendance System</w:t>
            </w:r>
            <w:r w:rsidRPr="00784226">
              <w:rPr>
                <w:rFonts w:ascii="NikoshBAN" w:hAnsi="NikoshBAN" w:cs="NikoshBAN"/>
                <w:szCs w:val="24"/>
              </w:rPr>
              <w:t xml:space="preserve"> </w:t>
            </w:r>
            <w:r w:rsidRPr="00C64C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প্রবর্তন</w:t>
            </w: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 </w:t>
            </w:r>
            <w:proofErr w:type="spellStart"/>
            <w:r>
              <w:rPr>
                <w:rFonts w:ascii="NikoshBAN" w:hAnsi="NikoshBAN" w:cs="NikoshBAN"/>
              </w:rPr>
              <w:t>ঘন্টা</w:t>
            </w:r>
            <w:proofErr w:type="spellEnd"/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৫ </w:t>
            </w:r>
            <w:proofErr w:type="spellStart"/>
            <w:r>
              <w:rPr>
                <w:rFonts w:ascii="NikoshBAN" w:hAnsi="NikoshBAN" w:cs="NikoshBAN"/>
              </w:rPr>
              <w:t>মিনিট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খরচ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যাতায়াত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বার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দাখিলীয়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 w:val="restart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5. </w:t>
            </w:r>
            <w:r w:rsidRPr="00C64C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অনলাইন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64C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অভিযোগ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64C8A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চলমান</w:t>
            </w:r>
            <w:proofErr w:type="spellEnd"/>
          </w:p>
        </w:tc>
        <w:tc>
          <w:tcPr>
            <w:tcW w:w="117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71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07/02/18</w:t>
            </w:r>
          </w:p>
        </w:tc>
        <w:tc>
          <w:tcPr>
            <w:tcW w:w="1260" w:type="dxa"/>
            <w:vMerge w:val="restart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খরচ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500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যাতায়াত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বার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00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  <w:tr w:rsidR="006D2599" w:rsidTr="001B4D1D">
        <w:tc>
          <w:tcPr>
            <w:tcW w:w="135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দাখিলীয়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সংখ্যা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080" w:type="dxa"/>
          </w:tcPr>
          <w:p w:rsidR="006D2599" w:rsidRDefault="006D2599" w:rsidP="001B4D1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7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126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  <w:tc>
          <w:tcPr>
            <w:tcW w:w="2610" w:type="dxa"/>
            <w:vMerge/>
          </w:tcPr>
          <w:p w:rsidR="006D2599" w:rsidRDefault="006D2599" w:rsidP="001B4D1D">
            <w:pPr>
              <w:rPr>
                <w:rFonts w:ascii="NikoshBAN" w:hAnsi="NikoshBAN" w:cs="NikoshBAN"/>
              </w:rPr>
            </w:pPr>
          </w:p>
        </w:tc>
      </w:tr>
    </w:tbl>
    <w:p w:rsidR="005A74A1" w:rsidRDefault="005A74A1"/>
    <w:sectPr w:rsidR="005A74A1" w:rsidSect="006D259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2599"/>
    <w:rsid w:val="001D2D27"/>
    <w:rsid w:val="003D24CA"/>
    <w:rsid w:val="005A74A1"/>
    <w:rsid w:val="006D2599"/>
    <w:rsid w:val="009D10D7"/>
    <w:rsid w:val="00C27613"/>
    <w:rsid w:val="00D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5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2019-05-28T10:07:00Z</dcterms:created>
  <dcterms:modified xsi:type="dcterms:W3CDTF">2019-05-28T10:07:00Z</dcterms:modified>
</cp:coreProperties>
</file>